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7AD85" w14:textId="77777777" w:rsidR="008F625D" w:rsidRPr="00CA4BCC" w:rsidRDefault="008F625D" w:rsidP="008F625D">
      <w:pPr>
        <w:pStyle w:val="NoSpacing"/>
        <w:rPr>
          <w:rFonts w:ascii="Arial" w:hAnsi="Arial" w:cs="Arial"/>
          <w:sz w:val="24"/>
          <w:szCs w:val="28"/>
        </w:rPr>
      </w:pPr>
      <w:r w:rsidRPr="00CA4BCC">
        <w:rPr>
          <w:rFonts w:ascii="Arial" w:hAnsi="Arial" w:cs="Arial"/>
          <w:sz w:val="24"/>
          <w:szCs w:val="28"/>
        </w:rPr>
        <w:t>Day 18: Affirmation Reboot</w:t>
      </w:r>
    </w:p>
    <w:p w14:paraId="3E888F8C" w14:textId="77777777" w:rsidR="008F625D" w:rsidRPr="00CA4BCC" w:rsidRDefault="008F625D" w:rsidP="008F625D">
      <w:pPr>
        <w:pStyle w:val="NoSpacing"/>
        <w:rPr>
          <w:rFonts w:ascii="Arial" w:hAnsi="Arial" w:cs="Arial"/>
          <w:sz w:val="24"/>
          <w:szCs w:val="28"/>
        </w:rPr>
      </w:pPr>
    </w:p>
    <w:p w14:paraId="17F7CB99" w14:textId="77777777" w:rsidR="008F625D" w:rsidRPr="00CA4BCC" w:rsidRDefault="008F625D" w:rsidP="008F625D">
      <w:pPr>
        <w:pStyle w:val="NoSpacing"/>
        <w:rPr>
          <w:rFonts w:ascii="Arial" w:hAnsi="Arial" w:cs="Arial"/>
          <w:sz w:val="24"/>
          <w:szCs w:val="28"/>
        </w:rPr>
      </w:pPr>
      <w:r w:rsidRPr="00CA4BCC">
        <w:rPr>
          <w:rFonts w:ascii="Arial" w:hAnsi="Arial" w:cs="Arial"/>
          <w:sz w:val="24"/>
          <w:szCs w:val="28"/>
        </w:rPr>
        <w:t>[Greeting]</w:t>
      </w:r>
    </w:p>
    <w:p w14:paraId="184A68FA" w14:textId="77777777" w:rsidR="008F625D" w:rsidRPr="00CA4BCC" w:rsidRDefault="008F625D" w:rsidP="008F625D">
      <w:pPr>
        <w:pStyle w:val="NoSpacing"/>
        <w:rPr>
          <w:rFonts w:ascii="Arial" w:hAnsi="Arial" w:cs="Arial"/>
          <w:sz w:val="24"/>
          <w:szCs w:val="28"/>
        </w:rPr>
      </w:pPr>
    </w:p>
    <w:p w14:paraId="0A1144A5" w14:textId="0D9C2F4D" w:rsidR="008F625D" w:rsidRPr="00CA4BCC" w:rsidRDefault="00EF613E" w:rsidP="008F625D">
      <w:pPr>
        <w:pStyle w:val="NoSpacing"/>
        <w:rPr>
          <w:rFonts w:ascii="Arial" w:hAnsi="Arial" w:cs="Arial"/>
          <w:sz w:val="24"/>
          <w:szCs w:val="28"/>
        </w:rPr>
      </w:pPr>
      <w:r w:rsidRPr="00CA4BCC">
        <w:rPr>
          <w:rFonts w:ascii="Arial" w:hAnsi="Arial" w:cs="Arial"/>
          <w:sz w:val="24"/>
          <w:szCs w:val="28"/>
        </w:rPr>
        <w:t>Thank you for joining us here for day 1</w:t>
      </w:r>
      <w:r w:rsidRPr="00CA4BCC">
        <w:rPr>
          <w:rFonts w:ascii="Arial" w:hAnsi="Arial" w:cs="Arial"/>
          <w:sz w:val="24"/>
          <w:szCs w:val="28"/>
        </w:rPr>
        <w:t>8</w:t>
      </w:r>
      <w:r w:rsidRPr="00CA4BCC">
        <w:rPr>
          <w:rFonts w:ascii="Arial" w:hAnsi="Arial" w:cs="Arial"/>
          <w:sz w:val="24"/>
          <w:szCs w:val="28"/>
        </w:rPr>
        <w:t xml:space="preserve"> of the Manifestation Reset Challenge.</w:t>
      </w:r>
      <w:r w:rsidR="00C66E53" w:rsidRPr="00CA4BCC">
        <w:rPr>
          <w:rFonts w:ascii="Arial" w:hAnsi="Arial" w:cs="Arial"/>
          <w:sz w:val="24"/>
          <w:szCs w:val="28"/>
        </w:rPr>
        <w:t xml:space="preserve"> Are you ready to reboot your affirmations</w:t>
      </w:r>
      <w:r w:rsidR="00AA27DB" w:rsidRPr="00CA4BCC">
        <w:rPr>
          <w:rFonts w:ascii="Arial" w:hAnsi="Arial" w:cs="Arial"/>
          <w:sz w:val="24"/>
          <w:szCs w:val="28"/>
        </w:rPr>
        <w:t>? That is exactly the topic for today!</w:t>
      </w:r>
    </w:p>
    <w:p w14:paraId="2B9CE7C0" w14:textId="77777777" w:rsidR="00EF613E" w:rsidRPr="00CA4BCC" w:rsidRDefault="00EF613E" w:rsidP="008F625D">
      <w:pPr>
        <w:pStyle w:val="NoSpacing"/>
        <w:rPr>
          <w:rFonts w:ascii="Arial" w:hAnsi="Arial" w:cs="Arial"/>
          <w:sz w:val="24"/>
          <w:szCs w:val="28"/>
        </w:rPr>
      </w:pPr>
    </w:p>
    <w:p w14:paraId="6FC47510" w14:textId="77777777" w:rsidR="00591136" w:rsidRPr="00CA4BCC" w:rsidRDefault="00591136" w:rsidP="00591136">
      <w:pPr>
        <w:pStyle w:val="NoSpacing"/>
        <w:rPr>
          <w:rFonts w:ascii="Arial" w:hAnsi="Arial" w:cs="Arial"/>
          <w:sz w:val="24"/>
          <w:szCs w:val="28"/>
        </w:rPr>
      </w:pPr>
      <w:r w:rsidRPr="00591136">
        <w:rPr>
          <w:rFonts w:ascii="Arial" w:hAnsi="Arial" w:cs="Arial"/>
          <w:sz w:val="24"/>
          <w:szCs w:val="28"/>
        </w:rPr>
        <w:t>As you grow and evolve, your affirmations should too. What felt powerful at the start of your manifestation journey might not resonate the same way now. That’s why it’s important to do an affirmation reboot.</w:t>
      </w:r>
    </w:p>
    <w:p w14:paraId="75E2BC25" w14:textId="77777777" w:rsidR="007173DF" w:rsidRPr="00591136" w:rsidRDefault="007173DF" w:rsidP="00591136">
      <w:pPr>
        <w:pStyle w:val="NoSpacing"/>
        <w:rPr>
          <w:rFonts w:ascii="Arial" w:hAnsi="Arial" w:cs="Arial"/>
          <w:sz w:val="24"/>
          <w:szCs w:val="28"/>
        </w:rPr>
      </w:pPr>
    </w:p>
    <w:p w14:paraId="5ECBE0A5" w14:textId="77777777" w:rsidR="00591136" w:rsidRPr="00CA4BCC" w:rsidRDefault="00591136" w:rsidP="00591136">
      <w:pPr>
        <w:pStyle w:val="NoSpacing"/>
        <w:rPr>
          <w:rFonts w:ascii="Arial" w:hAnsi="Arial" w:cs="Arial"/>
          <w:sz w:val="24"/>
          <w:szCs w:val="28"/>
        </w:rPr>
      </w:pPr>
      <w:r w:rsidRPr="00591136">
        <w:rPr>
          <w:rFonts w:ascii="Arial" w:hAnsi="Arial" w:cs="Arial"/>
          <w:sz w:val="24"/>
          <w:szCs w:val="28"/>
        </w:rPr>
        <w:t>Review the affirmations you’ve been using. Do they still feel aligned with your current goals and mindset? If an affirmation feels flat or forced, it might be time to tweak it. Change the wording to reflect who you are becoming, not just who you were when you started.</w:t>
      </w:r>
    </w:p>
    <w:p w14:paraId="657E92EA" w14:textId="77777777" w:rsidR="007173DF" w:rsidRPr="00591136" w:rsidRDefault="007173DF" w:rsidP="00591136">
      <w:pPr>
        <w:pStyle w:val="NoSpacing"/>
        <w:rPr>
          <w:rFonts w:ascii="Arial" w:hAnsi="Arial" w:cs="Arial"/>
          <w:sz w:val="24"/>
          <w:szCs w:val="28"/>
        </w:rPr>
      </w:pPr>
    </w:p>
    <w:p w14:paraId="4E760144" w14:textId="77777777" w:rsidR="00591136" w:rsidRPr="00CA4BCC" w:rsidRDefault="00591136" w:rsidP="00591136">
      <w:pPr>
        <w:pStyle w:val="NoSpacing"/>
        <w:rPr>
          <w:rFonts w:ascii="Arial" w:hAnsi="Arial" w:cs="Arial"/>
          <w:sz w:val="24"/>
          <w:szCs w:val="28"/>
        </w:rPr>
      </w:pPr>
      <w:r w:rsidRPr="00591136">
        <w:rPr>
          <w:rFonts w:ascii="Arial" w:hAnsi="Arial" w:cs="Arial"/>
          <w:sz w:val="24"/>
          <w:szCs w:val="28"/>
        </w:rPr>
        <w:t>You can also add new affirmations that support areas of growth you’ve recently discovered. Focus on statements that feel exciting and believable. Your affirmations should inspire a sense of possibility, not pressure.</w:t>
      </w:r>
    </w:p>
    <w:p w14:paraId="2DB49E5E" w14:textId="77777777" w:rsidR="007173DF" w:rsidRPr="00591136" w:rsidRDefault="007173DF" w:rsidP="00591136">
      <w:pPr>
        <w:pStyle w:val="NoSpacing"/>
        <w:rPr>
          <w:rFonts w:ascii="Arial" w:hAnsi="Arial" w:cs="Arial"/>
          <w:sz w:val="24"/>
          <w:szCs w:val="28"/>
        </w:rPr>
      </w:pPr>
    </w:p>
    <w:p w14:paraId="201B7A0D" w14:textId="77777777" w:rsidR="00591136" w:rsidRPr="00591136" w:rsidRDefault="00591136" w:rsidP="00591136">
      <w:pPr>
        <w:pStyle w:val="NoSpacing"/>
        <w:rPr>
          <w:rFonts w:ascii="Arial" w:hAnsi="Arial" w:cs="Arial"/>
          <w:sz w:val="24"/>
          <w:szCs w:val="28"/>
        </w:rPr>
      </w:pPr>
      <w:r w:rsidRPr="00591136">
        <w:rPr>
          <w:rFonts w:ascii="Arial" w:hAnsi="Arial" w:cs="Arial"/>
          <w:sz w:val="24"/>
          <w:szCs w:val="28"/>
        </w:rPr>
        <w:t>Refreshing your affirmations keeps your practice dynamic and meaningful. It helps you stay connected to your intentions and reminds you that manifestation is an ongoing process of growth and alignment.</w:t>
      </w:r>
    </w:p>
    <w:p w14:paraId="67D6E0DA" w14:textId="77777777" w:rsidR="008F625D" w:rsidRPr="00CA4BCC" w:rsidRDefault="008F625D" w:rsidP="008F625D">
      <w:pPr>
        <w:pStyle w:val="NoSpacing"/>
        <w:rPr>
          <w:rFonts w:ascii="Arial" w:hAnsi="Arial" w:cs="Arial"/>
          <w:sz w:val="24"/>
          <w:szCs w:val="28"/>
        </w:rPr>
      </w:pPr>
    </w:p>
    <w:p w14:paraId="397D00C2" w14:textId="77777777" w:rsidR="008F625D" w:rsidRPr="00CA4BCC" w:rsidRDefault="008F625D" w:rsidP="008F625D">
      <w:pPr>
        <w:pStyle w:val="NoSpacing"/>
        <w:rPr>
          <w:rFonts w:ascii="Arial" w:hAnsi="Arial" w:cs="Arial"/>
          <w:sz w:val="24"/>
          <w:szCs w:val="28"/>
        </w:rPr>
      </w:pPr>
      <w:r w:rsidRPr="00CA4BCC">
        <w:rPr>
          <w:rFonts w:ascii="Arial" w:hAnsi="Arial" w:cs="Arial"/>
          <w:b/>
          <w:bCs/>
          <w:sz w:val="24"/>
          <w:szCs w:val="28"/>
        </w:rPr>
        <w:t>Activity:</w:t>
      </w:r>
      <w:r w:rsidRPr="00CA4BCC">
        <w:rPr>
          <w:rFonts w:ascii="Arial" w:hAnsi="Arial" w:cs="Arial"/>
          <w:sz w:val="24"/>
          <w:szCs w:val="28"/>
        </w:rPr>
        <w:t xml:space="preserve"> Review and revise your affirmations to ensure they still resonate.</w:t>
      </w:r>
    </w:p>
    <w:p w14:paraId="0B92EC18" w14:textId="77777777" w:rsidR="008F625D" w:rsidRPr="00CA4BCC" w:rsidRDefault="008F625D" w:rsidP="008F625D">
      <w:pPr>
        <w:pStyle w:val="NoSpacing"/>
        <w:rPr>
          <w:rFonts w:ascii="Arial" w:hAnsi="Arial" w:cs="Arial"/>
          <w:sz w:val="24"/>
          <w:szCs w:val="28"/>
        </w:rPr>
      </w:pPr>
    </w:p>
    <w:p w14:paraId="1E78117D" w14:textId="77777777" w:rsidR="008F625D" w:rsidRPr="00CA4BCC" w:rsidRDefault="008F625D" w:rsidP="008F625D">
      <w:pPr>
        <w:pStyle w:val="NoSpacing"/>
        <w:rPr>
          <w:rFonts w:ascii="Arial" w:hAnsi="Arial" w:cs="Arial"/>
          <w:sz w:val="24"/>
          <w:szCs w:val="28"/>
        </w:rPr>
      </w:pPr>
      <w:r w:rsidRPr="00CA4BCC">
        <w:rPr>
          <w:rFonts w:ascii="Arial" w:hAnsi="Arial" w:cs="Arial"/>
          <w:b/>
          <w:bCs/>
          <w:sz w:val="24"/>
          <w:szCs w:val="28"/>
        </w:rPr>
        <w:t>Journal Prompt:</w:t>
      </w:r>
      <w:r w:rsidRPr="00CA4BCC">
        <w:rPr>
          <w:rFonts w:ascii="Arial" w:hAnsi="Arial" w:cs="Arial"/>
          <w:sz w:val="24"/>
          <w:szCs w:val="28"/>
        </w:rPr>
        <w:t xml:space="preserve"> How have your desires or mindset shifted since starting this challenge?</w:t>
      </w:r>
    </w:p>
    <w:p w14:paraId="7F43A7CC" w14:textId="77777777" w:rsidR="008F625D" w:rsidRPr="00CA4BCC" w:rsidRDefault="008F625D" w:rsidP="008F625D">
      <w:pPr>
        <w:pStyle w:val="NoSpacing"/>
        <w:rPr>
          <w:rFonts w:ascii="Arial" w:hAnsi="Arial" w:cs="Arial"/>
          <w:sz w:val="24"/>
          <w:szCs w:val="28"/>
        </w:rPr>
      </w:pPr>
    </w:p>
    <w:p w14:paraId="61893092" w14:textId="77777777" w:rsidR="008F625D" w:rsidRPr="00CA4BCC" w:rsidRDefault="008F625D" w:rsidP="008F625D">
      <w:pPr>
        <w:pStyle w:val="NoSpacing"/>
        <w:rPr>
          <w:rFonts w:ascii="Arial" w:hAnsi="Arial" w:cs="Arial"/>
          <w:sz w:val="24"/>
          <w:szCs w:val="28"/>
        </w:rPr>
      </w:pPr>
      <w:r w:rsidRPr="00CA4BCC">
        <w:rPr>
          <w:rFonts w:ascii="Arial" w:hAnsi="Arial" w:cs="Arial"/>
          <w:sz w:val="24"/>
          <w:szCs w:val="28"/>
        </w:rPr>
        <w:t>[Sign Off]</w:t>
      </w:r>
    </w:p>
    <w:p w14:paraId="67194DCB" w14:textId="77777777" w:rsidR="008F625D" w:rsidRPr="00CA4BCC" w:rsidRDefault="008F625D" w:rsidP="008F625D">
      <w:pPr>
        <w:pStyle w:val="NoSpacing"/>
        <w:rPr>
          <w:rFonts w:ascii="Arial" w:hAnsi="Arial" w:cs="Arial"/>
          <w:sz w:val="24"/>
          <w:szCs w:val="28"/>
        </w:rPr>
      </w:pPr>
    </w:p>
    <w:p w14:paraId="50CA4F25" w14:textId="77777777" w:rsidR="008F625D" w:rsidRPr="00CA4BCC" w:rsidRDefault="008F625D" w:rsidP="008F625D">
      <w:pPr>
        <w:pStyle w:val="NoSpacing"/>
        <w:rPr>
          <w:rFonts w:ascii="Arial" w:hAnsi="Arial" w:cs="Arial"/>
          <w:sz w:val="24"/>
          <w:szCs w:val="28"/>
        </w:rPr>
      </w:pPr>
    </w:p>
    <w:p w14:paraId="6E7A68D9" w14:textId="77777777" w:rsidR="000B1F8B" w:rsidRPr="00CA4BCC" w:rsidRDefault="000B1F8B">
      <w:pPr>
        <w:rPr>
          <w:rFonts w:ascii="Arial" w:hAnsi="Arial" w:cs="Arial"/>
          <w:sz w:val="28"/>
          <w:szCs w:val="28"/>
        </w:rPr>
      </w:pPr>
    </w:p>
    <w:sectPr w:rsidR="000B1F8B" w:rsidRPr="00CA4B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25D"/>
    <w:rsid w:val="000B1F8B"/>
    <w:rsid w:val="00400286"/>
    <w:rsid w:val="00591136"/>
    <w:rsid w:val="007173DF"/>
    <w:rsid w:val="008F625D"/>
    <w:rsid w:val="0099762C"/>
    <w:rsid w:val="00AA27DB"/>
    <w:rsid w:val="00C66E53"/>
    <w:rsid w:val="00CA4BCC"/>
    <w:rsid w:val="00EF6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85454"/>
  <w15:chartTrackingRefBased/>
  <w15:docId w15:val="{26564E71-2DD9-4517-AE22-C1F24E498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62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62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62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62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62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62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62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62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62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F62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62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62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62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62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62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62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62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625D"/>
    <w:rPr>
      <w:rFonts w:eastAsiaTheme="majorEastAsia" w:cstheme="majorBidi"/>
      <w:color w:val="272727" w:themeColor="text1" w:themeTint="D8"/>
    </w:rPr>
  </w:style>
  <w:style w:type="paragraph" w:styleId="Title">
    <w:name w:val="Title"/>
    <w:basedOn w:val="Normal"/>
    <w:next w:val="Normal"/>
    <w:link w:val="TitleChar"/>
    <w:uiPriority w:val="10"/>
    <w:qFormat/>
    <w:rsid w:val="008F62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62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62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62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625D"/>
    <w:pPr>
      <w:spacing w:before="160"/>
      <w:jc w:val="center"/>
    </w:pPr>
    <w:rPr>
      <w:i/>
      <w:iCs/>
      <w:color w:val="404040" w:themeColor="text1" w:themeTint="BF"/>
    </w:rPr>
  </w:style>
  <w:style w:type="character" w:customStyle="1" w:styleId="QuoteChar">
    <w:name w:val="Quote Char"/>
    <w:basedOn w:val="DefaultParagraphFont"/>
    <w:link w:val="Quote"/>
    <w:uiPriority w:val="29"/>
    <w:rsid w:val="008F625D"/>
    <w:rPr>
      <w:i/>
      <w:iCs/>
      <w:color w:val="404040" w:themeColor="text1" w:themeTint="BF"/>
    </w:rPr>
  </w:style>
  <w:style w:type="paragraph" w:styleId="ListParagraph">
    <w:name w:val="List Paragraph"/>
    <w:basedOn w:val="Normal"/>
    <w:uiPriority w:val="34"/>
    <w:qFormat/>
    <w:rsid w:val="008F625D"/>
    <w:pPr>
      <w:ind w:left="720"/>
      <w:contextualSpacing/>
    </w:pPr>
  </w:style>
  <w:style w:type="character" w:styleId="IntenseEmphasis">
    <w:name w:val="Intense Emphasis"/>
    <w:basedOn w:val="DefaultParagraphFont"/>
    <w:uiPriority w:val="21"/>
    <w:qFormat/>
    <w:rsid w:val="008F625D"/>
    <w:rPr>
      <w:i/>
      <w:iCs/>
      <w:color w:val="0F4761" w:themeColor="accent1" w:themeShade="BF"/>
    </w:rPr>
  </w:style>
  <w:style w:type="paragraph" w:styleId="IntenseQuote">
    <w:name w:val="Intense Quote"/>
    <w:basedOn w:val="Normal"/>
    <w:next w:val="Normal"/>
    <w:link w:val="IntenseQuoteChar"/>
    <w:uiPriority w:val="30"/>
    <w:qFormat/>
    <w:rsid w:val="008F62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625D"/>
    <w:rPr>
      <w:i/>
      <w:iCs/>
      <w:color w:val="0F4761" w:themeColor="accent1" w:themeShade="BF"/>
    </w:rPr>
  </w:style>
  <w:style w:type="character" w:styleId="IntenseReference">
    <w:name w:val="Intense Reference"/>
    <w:basedOn w:val="DefaultParagraphFont"/>
    <w:uiPriority w:val="32"/>
    <w:qFormat/>
    <w:rsid w:val="008F625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193629">
      <w:bodyDiv w:val="1"/>
      <w:marLeft w:val="0"/>
      <w:marRight w:val="0"/>
      <w:marTop w:val="0"/>
      <w:marBottom w:val="0"/>
      <w:divBdr>
        <w:top w:val="none" w:sz="0" w:space="0" w:color="auto"/>
        <w:left w:val="none" w:sz="0" w:space="0" w:color="auto"/>
        <w:bottom w:val="none" w:sz="0" w:space="0" w:color="auto"/>
        <w:right w:val="none" w:sz="0" w:space="0" w:color="auto"/>
      </w:divBdr>
    </w:div>
    <w:div w:id="213944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191</Words>
  <Characters>1090</Characters>
  <Application>Microsoft Office Word</Application>
  <DocSecurity>0</DocSecurity>
  <Lines>9</Lines>
  <Paragraphs>2</Paragraphs>
  <ScaleCrop>false</ScaleCrop>
  <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2025-02-12T17:14:00Z</dcterms:created>
  <dcterms:modified xsi:type="dcterms:W3CDTF">2025-02-12T17:59:00Z</dcterms:modified>
</cp:coreProperties>
</file>